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53F" w:rsidRPr="00FE066E" w:rsidRDefault="00D84BC4" w:rsidP="00C87CD8">
      <w:pPr>
        <w:jc w:val="right"/>
        <w:rPr>
          <w:rFonts w:ascii="Times New Roman" w:hAnsi="Times New Roman"/>
          <w:b/>
          <w:noProof/>
        </w:rPr>
      </w:pPr>
      <w:bookmarkStart w:id="0" w:name="_GoBack"/>
      <w:bookmarkEnd w:id="0"/>
      <w:r w:rsidRPr="00FE066E">
        <w:rPr>
          <w:rFonts w:ascii="Times New Roman" w:hAnsi="Times New Roman"/>
          <w:noProof/>
          <w:lang w:val="en-CA" w:eastAsia="en-CA"/>
        </w:rPr>
        <w:drawing>
          <wp:anchor distT="0" distB="0" distL="114300" distR="114300" simplePos="0" relativeHeight="251657728" behindDoc="0" locked="0" layoutInCell="1" allowOverlap="1" wp14:anchorId="23124C9C" wp14:editId="1011C940">
            <wp:simplePos x="0" y="0"/>
            <wp:positionH relativeFrom="column">
              <wp:posOffset>-196215</wp:posOffset>
            </wp:positionH>
            <wp:positionV relativeFrom="paragraph">
              <wp:posOffset>-308610</wp:posOffset>
            </wp:positionV>
            <wp:extent cx="2552700" cy="1476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270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00F47224" w:rsidRPr="00FE066E">
        <w:rPr>
          <w:rFonts w:ascii="Times New Roman" w:hAnsi="Times New Roman"/>
          <w:b/>
          <w:noProof/>
        </w:rPr>
        <w:t xml:space="preserve">Dr. D. </w:t>
      </w:r>
      <w:r w:rsidR="009E407A" w:rsidRPr="00FE066E">
        <w:rPr>
          <w:rFonts w:ascii="Times New Roman" w:hAnsi="Times New Roman"/>
          <w:b/>
          <w:noProof/>
        </w:rPr>
        <w:t>Wayne Crowe*</w:t>
      </w:r>
    </w:p>
    <w:p w:rsidR="00C87CD8" w:rsidRPr="00FE066E" w:rsidRDefault="00F47224" w:rsidP="00C87CD8">
      <w:pPr>
        <w:jc w:val="right"/>
        <w:rPr>
          <w:rFonts w:ascii="Times New Roman" w:hAnsi="Times New Roman"/>
          <w:b/>
          <w:noProof/>
        </w:rPr>
      </w:pPr>
      <w:r w:rsidRPr="00FE066E">
        <w:rPr>
          <w:rFonts w:ascii="Times New Roman" w:hAnsi="Times New Roman"/>
          <w:b/>
          <w:noProof/>
        </w:rPr>
        <w:t>Dr. J.</w:t>
      </w:r>
      <w:r w:rsidR="00C87CD8" w:rsidRPr="00FE066E">
        <w:rPr>
          <w:rFonts w:ascii="Times New Roman" w:hAnsi="Times New Roman"/>
          <w:b/>
          <w:noProof/>
        </w:rPr>
        <w:t xml:space="preserve"> O. Law*</w:t>
      </w:r>
    </w:p>
    <w:p w:rsidR="00C87CD8" w:rsidRPr="00FE066E" w:rsidRDefault="00F47224" w:rsidP="00C87CD8">
      <w:pPr>
        <w:jc w:val="right"/>
        <w:rPr>
          <w:rFonts w:ascii="Times New Roman" w:hAnsi="Times New Roman"/>
          <w:b/>
          <w:noProof/>
        </w:rPr>
      </w:pPr>
      <w:r w:rsidRPr="00FE066E">
        <w:rPr>
          <w:rFonts w:ascii="Times New Roman" w:hAnsi="Times New Roman"/>
          <w:b/>
          <w:noProof/>
        </w:rPr>
        <w:t xml:space="preserve">Dr. K.J. </w:t>
      </w:r>
      <w:r w:rsidR="00C87CD8" w:rsidRPr="00FE066E">
        <w:rPr>
          <w:rFonts w:ascii="Times New Roman" w:hAnsi="Times New Roman"/>
          <w:b/>
          <w:noProof/>
        </w:rPr>
        <w:t>Swanson*</w:t>
      </w:r>
    </w:p>
    <w:p w:rsidR="00C87CD8" w:rsidRPr="00FE066E" w:rsidRDefault="00DC6F2B" w:rsidP="00C87CD8">
      <w:pPr>
        <w:jc w:val="right"/>
        <w:rPr>
          <w:rFonts w:ascii="Times New Roman" w:hAnsi="Times New Roman"/>
          <w:b/>
          <w:noProof/>
        </w:rPr>
      </w:pPr>
      <w:r w:rsidRPr="00FE066E">
        <w:rPr>
          <w:rFonts w:ascii="Times New Roman" w:hAnsi="Times New Roman"/>
          <w:b/>
          <w:noProof/>
        </w:rPr>
        <w:t>Dr. T. Daws</w:t>
      </w:r>
      <w:r w:rsidR="00C87CD8" w:rsidRPr="00FE066E">
        <w:rPr>
          <w:rFonts w:ascii="Times New Roman" w:hAnsi="Times New Roman"/>
          <w:b/>
          <w:noProof/>
        </w:rPr>
        <w:t>*</w:t>
      </w:r>
    </w:p>
    <w:p w:rsidR="000F3741" w:rsidRPr="00FE066E" w:rsidRDefault="000F3741" w:rsidP="00C87CD8">
      <w:pPr>
        <w:jc w:val="right"/>
        <w:rPr>
          <w:rFonts w:ascii="Times New Roman" w:hAnsi="Times New Roman"/>
          <w:b/>
          <w:noProof/>
        </w:rPr>
      </w:pPr>
      <w:r w:rsidRPr="00FE066E">
        <w:rPr>
          <w:rFonts w:ascii="Times New Roman" w:hAnsi="Times New Roman"/>
          <w:b/>
          <w:noProof/>
        </w:rPr>
        <w:t xml:space="preserve">Dr. </w:t>
      </w:r>
      <w:r w:rsidR="00F47224" w:rsidRPr="00FE066E">
        <w:rPr>
          <w:rFonts w:ascii="Times New Roman" w:hAnsi="Times New Roman"/>
          <w:b/>
          <w:noProof/>
        </w:rPr>
        <w:t xml:space="preserve">O. </w:t>
      </w:r>
      <w:r w:rsidRPr="00FE066E">
        <w:rPr>
          <w:rFonts w:ascii="Times New Roman" w:hAnsi="Times New Roman"/>
          <w:b/>
          <w:noProof/>
        </w:rPr>
        <w:t>Lamykina</w:t>
      </w:r>
    </w:p>
    <w:p w:rsidR="00C87CD8" w:rsidRPr="00FE066E" w:rsidRDefault="00C87CD8" w:rsidP="00C87CD8">
      <w:pPr>
        <w:jc w:val="right"/>
        <w:rPr>
          <w:rFonts w:ascii="Times New Roman" w:hAnsi="Times New Roman"/>
          <w:noProof/>
        </w:rPr>
      </w:pPr>
      <w:r w:rsidRPr="00FE066E">
        <w:rPr>
          <w:rFonts w:ascii="Times New Roman" w:hAnsi="Times New Roman"/>
          <w:noProof/>
        </w:rPr>
        <w:t>*denotes professional corporation</w:t>
      </w:r>
    </w:p>
    <w:p w:rsidR="00C87CD8" w:rsidRPr="00FE066E" w:rsidRDefault="00C87CD8" w:rsidP="00C87CD8">
      <w:pPr>
        <w:jc w:val="right"/>
        <w:rPr>
          <w:rFonts w:ascii="Times New Roman" w:hAnsi="Times New Roman"/>
          <w:noProof/>
        </w:rPr>
      </w:pPr>
    </w:p>
    <w:p w:rsidR="00C87CD8" w:rsidRPr="00FE066E" w:rsidRDefault="00C87CD8" w:rsidP="00C87CD8">
      <w:pPr>
        <w:jc w:val="right"/>
        <w:rPr>
          <w:rFonts w:ascii="Times New Roman" w:hAnsi="Times New Roman"/>
          <w:b/>
          <w:noProof/>
        </w:rPr>
      </w:pPr>
      <w:r w:rsidRPr="00FE066E">
        <w:rPr>
          <w:rFonts w:ascii="Times New Roman" w:hAnsi="Times New Roman"/>
          <w:b/>
          <w:noProof/>
        </w:rPr>
        <w:t>Telephone (250) 334-2445   |    Fax (250) 334-2642</w:t>
      </w:r>
    </w:p>
    <w:p w:rsidR="00C87CD8" w:rsidRPr="00FE066E" w:rsidRDefault="00C87CD8" w:rsidP="00C87CD8">
      <w:pPr>
        <w:jc w:val="right"/>
        <w:rPr>
          <w:noProof/>
        </w:rPr>
      </w:pPr>
      <w:r w:rsidRPr="00FE066E">
        <w:rPr>
          <w:rFonts w:ascii="Times New Roman" w:hAnsi="Times New Roman"/>
          <w:noProof/>
        </w:rPr>
        <w:t>788 GRAN</w:t>
      </w:r>
      <w:r w:rsidR="00F47224" w:rsidRPr="00FE066E">
        <w:rPr>
          <w:rFonts w:ascii="Times New Roman" w:hAnsi="Times New Roman"/>
          <w:noProof/>
        </w:rPr>
        <w:t>T AVENUE, COURTENAY, B.C. V9N2T3</w:t>
      </w:r>
    </w:p>
    <w:p w:rsidR="007A32F0" w:rsidRPr="00FE066E" w:rsidRDefault="007A32F0" w:rsidP="00D25004">
      <w:pPr>
        <w:rPr>
          <w:rFonts w:ascii="Times New Roman" w:hAnsi="Times New Roman"/>
          <w:noProof/>
        </w:rPr>
      </w:pPr>
    </w:p>
    <w:p w:rsidR="009E407A" w:rsidRPr="00FE066E" w:rsidRDefault="009E407A" w:rsidP="009E407A">
      <w:pPr>
        <w:widowControl w:val="0"/>
        <w:autoSpaceDE w:val="0"/>
        <w:autoSpaceDN w:val="0"/>
        <w:adjustRightInd w:val="0"/>
        <w:jc w:val="center"/>
        <w:rPr>
          <w:rFonts w:ascii="Times New Roman" w:hAnsi="Times New Roman"/>
          <w:b/>
          <w:bCs/>
          <w:u w:val="single"/>
        </w:rPr>
      </w:pPr>
      <w:bookmarkStart w:id="1" w:name="PatientPHN"/>
      <w:bookmarkEnd w:id="1"/>
      <w:r w:rsidRPr="00FE066E">
        <w:rPr>
          <w:rFonts w:ascii="Times New Roman" w:hAnsi="Times New Roman"/>
          <w:b/>
          <w:bCs/>
          <w:u w:val="single"/>
        </w:rPr>
        <w:t>POST-VASECTOMY PATIENT INFORMATION</w:t>
      </w:r>
    </w:p>
    <w:p w:rsidR="000E1674" w:rsidRPr="00FE066E" w:rsidRDefault="000E1674" w:rsidP="009E407A">
      <w:pPr>
        <w:widowControl w:val="0"/>
        <w:autoSpaceDE w:val="0"/>
        <w:autoSpaceDN w:val="0"/>
        <w:adjustRightInd w:val="0"/>
        <w:rPr>
          <w:rFonts w:ascii="Times New Roman" w:hAnsi="Times New Roman"/>
        </w:rPr>
      </w:pPr>
    </w:p>
    <w:p w:rsidR="000E1674" w:rsidRPr="00FE066E" w:rsidRDefault="009E407A" w:rsidP="005130DD">
      <w:pPr>
        <w:widowControl w:val="0"/>
        <w:numPr>
          <w:ilvl w:val="0"/>
          <w:numId w:val="1"/>
        </w:numPr>
        <w:autoSpaceDE w:val="0"/>
        <w:autoSpaceDN w:val="0"/>
        <w:adjustRightInd w:val="0"/>
        <w:ind w:left="142" w:firstLine="0"/>
        <w:rPr>
          <w:rFonts w:ascii="Times New Roman" w:hAnsi="Times New Roman"/>
        </w:rPr>
      </w:pPr>
      <w:r w:rsidRPr="00FE066E">
        <w:rPr>
          <w:rFonts w:ascii="Times New Roman" w:hAnsi="Times New Roman"/>
        </w:rPr>
        <w:t xml:space="preserve">There will be some bruising and swelling </w:t>
      </w:r>
      <w:r w:rsidR="000E1674" w:rsidRPr="00FE066E">
        <w:rPr>
          <w:rFonts w:ascii="Times New Roman" w:hAnsi="Times New Roman"/>
        </w:rPr>
        <w:t xml:space="preserve">expected </w:t>
      </w:r>
      <w:r w:rsidRPr="00FE066E">
        <w:rPr>
          <w:rFonts w:ascii="Times New Roman" w:hAnsi="Times New Roman"/>
        </w:rPr>
        <w:t>following the procedure. There is occasionally some blood in the ejaculate and this is quite normal.</w:t>
      </w:r>
    </w:p>
    <w:p w:rsidR="000E1674" w:rsidRPr="00FE066E" w:rsidRDefault="000E1674" w:rsidP="005130DD">
      <w:pPr>
        <w:widowControl w:val="0"/>
        <w:autoSpaceDE w:val="0"/>
        <w:autoSpaceDN w:val="0"/>
        <w:adjustRightInd w:val="0"/>
        <w:ind w:left="142"/>
        <w:rPr>
          <w:rFonts w:ascii="Times New Roman" w:hAnsi="Times New Roman"/>
        </w:rPr>
      </w:pPr>
    </w:p>
    <w:p w:rsidR="000E1674" w:rsidRPr="00FE066E" w:rsidRDefault="000E1674" w:rsidP="005130DD">
      <w:pPr>
        <w:widowControl w:val="0"/>
        <w:numPr>
          <w:ilvl w:val="0"/>
          <w:numId w:val="1"/>
        </w:numPr>
        <w:autoSpaceDE w:val="0"/>
        <w:autoSpaceDN w:val="0"/>
        <w:adjustRightInd w:val="0"/>
        <w:ind w:left="142" w:firstLine="0"/>
        <w:rPr>
          <w:rFonts w:ascii="Times New Roman" w:hAnsi="Times New Roman"/>
        </w:rPr>
      </w:pPr>
      <w:r w:rsidRPr="00FE066E">
        <w:rPr>
          <w:rFonts w:ascii="Times New Roman" w:hAnsi="Times New Roman"/>
        </w:rPr>
        <w:t xml:space="preserve">The brownish disinfectant on your upper legs can be wiped off with a moist rag when you get home. Be aware that this will stain the rag, so do not use your partner’s favorite towel. </w:t>
      </w:r>
    </w:p>
    <w:p w:rsidR="000E1674" w:rsidRPr="00FE066E" w:rsidRDefault="009E407A" w:rsidP="005130DD">
      <w:pPr>
        <w:widowControl w:val="0"/>
        <w:autoSpaceDE w:val="0"/>
        <w:autoSpaceDN w:val="0"/>
        <w:adjustRightInd w:val="0"/>
        <w:ind w:left="142"/>
        <w:rPr>
          <w:rFonts w:ascii="Times New Roman" w:hAnsi="Times New Roman"/>
        </w:rPr>
      </w:pPr>
      <w:r w:rsidRPr="00FE066E">
        <w:rPr>
          <w:rFonts w:ascii="Times New Roman" w:hAnsi="Times New Roman"/>
        </w:rPr>
        <w:t xml:space="preserve"> </w:t>
      </w:r>
    </w:p>
    <w:p w:rsidR="009E407A" w:rsidRPr="00FE066E" w:rsidRDefault="009E407A" w:rsidP="005130DD">
      <w:pPr>
        <w:widowControl w:val="0"/>
        <w:numPr>
          <w:ilvl w:val="0"/>
          <w:numId w:val="1"/>
        </w:numPr>
        <w:autoSpaceDE w:val="0"/>
        <w:autoSpaceDN w:val="0"/>
        <w:adjustRightInd w:val="0"/>
        <w:ind w:left="142" w:firstLine="0"/>
        <w:rPr>
          <w:rFonts w:ascii="Times New Roman" w:hAnsi="Times New Roman"/>
        </w:rPr>
      </w:pPr>
      <w:r w:rsidRPr="00FE066E">
        <w:rPr>
          <w:rFonts w:ascii="Times New Roman" w:hAnsi="Times New Roman"/>
        </w:rPr>
        <w:t>Please report any excessive swelling, redness around the incision or excessive discharge.</w:t>
      </w:r>
    </w:p>
    <w:p w:rsidR="000E1674" w:rsidRPr="00FE066E" w:rsidRDefault="000E1674" w:rsidP="005130DD">
      <w:pPr>
        <w:ind w:left="142"/>
        <w:rPr>
          <w:rFonts w:ascii="Times New Roman" w:hAnsi="Times New Roman"/>
        </w:rPr>
      </w:pPr>
    </w:p>
    <w:p w:rsidR="000E1674" w:rsidRPr="00FE066E" w:rsidRDefault="000E1674" w:rsidP="005130DD">
      <w:pPr>
        <w:widowControl w:val="0"/>
        <w:numPr>
          <w:ilvl w:val="0"/>
          <w:numId w:val="1"/>
        </w:numPr>
        <w:autoSpaceDE w:val="0"/>
        <w:autoSpaceDN w:val="0"/>
        <w:adjustRightInd w:val="0"/>
        <w:ind w:left="142" w:firstLine="0"/>
        <w:rPr>
          <w:rFonts w:ascii="Times New Roman" w:hAnsi="Times New Roman"/>
        </w:rPr>
      </w:pPr>
      <w:r w:rsidRPr="00FE066E">
        <w:rPr>
          <w:rFonts w:ascii="Times New Roman" w:hAnsi="Times New Roman"/>
        </w:rPr>
        <w:t xml:space="preserve">Post operative pain is usually mild as long as you are following the advice given. It is usually gone by 1 week after the procedure, but can sometimes last longer.  Occasionally you might require over the counter pain medicine like Tylenol. If pain is severe or ongoing please let the office know. </w:t>
      </w:r>
    </w:p>
    <w:p w:rsidR="009E407A" w:rsidRPr="00FE066E" w:rsidRDefault="009E407A" w:rsidP="005130DD">
      <w:pPr>
        <w:widowControl w:val="0"/>
        <w:autoSpaceDE w:val="0"/>
        <w:autoSpaceDN w:val="0"/>
        <w:adjustRightInd w:val="0"/>
        <w:ind w:left="142"/>
        <w:rPr>
          <w:rFonts w:ascii="Times New Roman" w:hAnsi="Times New Roman"/>
        </w:rPr>
      </w:pPr>
    </w:p>
    <w:p w:rsidR="009E407A" w:rsidRPr="00FE066E" w:rsidRDefault="000E1674" w:rsidP="005130DD">
      <w:pPr>
        <w:widowControl w:val="0"/>
        <w:numPr>
          <w:ilvl w:val="0"/>
          <w:numId w:val="1"/>
        </w:numPr>
        <w:autoSpaceDE w:val="0"/>
        <w:autoSpaceDN w:val="0"/>
        <w:adjustRightInd w:val="0"/>
        <w:ind w:left="142" w:firstLine="0"/>
        <w:rPr>
          <w:rFonts w:ascii="Times New Roman" w:hAnsi="Times New Roman"/>
        </w:rPr>
      </w:pPr>
      <w:r w:rsidRPr="00FE066E">
        <w:rPr>
          <w:rFonts w:ascii="Times New Roman" w:hAnsi="Times New Roman"/>
        </w:rPr>
        <w:t>A dissolvable suture</w:t>
      </w:r>
      <w:r w:rsidR="009E407A" w:rsidRPr="00FE066E">
        <w:rPr>
          <w:rFonts w:ascii="Times New Roman" w:hAnsi="Times New Roman"/>
        </w:rPr>
        <w:t xml:space="preserve"> will be used in the skin</w:t>
      </w:r>
      <w:r w:rsidRPr="00FE066E">
        <w:rPr>
          <w:rFonts w:ascii="Times New Roman" w:hAnsi="Times New Roman"/>
        </w:rPr>
        <w:t>.</w:t>
      </w:r>
      <w:r w:rsidR="009E407A" w:rsidRPr="00FE066E">
        <w:rPr>
          <w:rFonts w:ascii="Times New Roman" w:hAnsi="Times New Roman"/>
        </w:rPr>
        <w:t xml:space="preserve"> </w:t>
      </w:r>
      <w:r w:rsidRPr="00FE066E">
        <w:rPr>
          <w:rFonts w:ascii="Times New Roman" w:hAnsi="Times New Roman"/>
        </w:rPr>
        <w:t>It</w:t>
      </w:r>
      <w:r w:rsidR="009E407A" w:rsidRPr="00FE066E">
        <w:rPr>
          <w:rFonts w:ascii="Times New Roman" w:hAnsi="Times New Roman"/>
        </w:rPr>
        <w:t xml:space="preserve"> will dissolve in approximately 5</w:t>
      </w:r>
      <w:r w:rsidRPr="00FE066E">
        <w:rPr>
          <w:rFonts w:ascii="Times New Roman" w:hAnsi="Times New Roman"/>
        </w:rPr>
        <w:t>-7</w:t>
      </w:r>
      <w:r w:rsidR="009E407A" w:rsidRPr="00FE066E">
        <w:rPr>
          <w:rFonts w:ascii="Times New Roman" w:hAnsi="Times New Roman"/>
        </w:rPr>
        <w:t xml:space="preserve"> days.</w:t>
      </w:r>
      <w:r w:rsidRPr="00FE066E">
        <w:rPr>
          <w:rFonts w:ascii="Times New Roman" w:hAnsi="Times New Roman"/>
        </w:rPr>
        <w:t xml:space="preserve"> Apply antibiotic ointment to the stitch 4 times per day. Continue it after the stitch comes out and until any residual wound irritation remains. </w:t>
      </w:r>
    </w:p>
    <w:p w:rsidR="009E407A" w:rsidRPr="00FE066E" w:rsidRDefault="009E407A" w:rsidP="005130DD">
      <w:pPr>
        <w:widowControl w:val="0"/>
        <w:autoSpaceDE w:val="0"/>
        <w:autoSpaceDN w:val="0"/>
        <w:adjustRightInd w:val="0"/>
        <w:ind w:left="142"/>
        <w:rPr>
          <w:rFonts w:ascii="Times New Roman" w:hAnsi="Times New Roman"/>
        </w:rPr>
      </w:pPr>
    </w:p>
    <w:p w:rsidR="009E407A" w:rsidRPr="00FE066E" w:rsidRDefault="009E407A" w:rsidP="005130DD">
      <w:pPr>
        <w:widowControl w:val="0"/>
        <w:numPr>
          <w:ilvl w:val="0"/>
          <w:numId w:val="1"/>
        </w:numPr>
        <w:autoSpaceDE w:val="0"/>
        <w:autoSpaceDN w:val="0"/>
        <w:adjustRightInd w:val="0"/>
        <w:ind w:left="142" w:firstLine="0"/>
        <w:rPr>
          <w:rFonts w:ascii="Times New Roman" w:hAnsi="Times New Roman"/>
        </w:rPr>
      </w:pPr>
      <w:r w:rsidRPr="00FE066E">
        <w:rPr>
          <w:rFonts w:ascii="Times New Roman" w:hAnsi="Times New Roman"/>
        </w:rPr>
        <w:t>You may shower 24 hours after the procedure. You sh</w:t>
      </w:r>
      <w:r w:rsidR="000E1674" w:rsidRPr="00FE066E">
        <w:rPr>
          <w:rFonts w:ascii="Times New Roman" w:hAnsi="Times New Roman"/>
        </w:rPr>
        <w:t>ould not bathe until the suture has</w:t>
      </w:r>
      <w:r w:rsidRPr="00FE066E">
        <w:rPr>
          <w:rFonts w:ascii="Times New Roman" w:hAnsi="Times New Roman"/>
        </w:rPr>
        <w:t xml:space="preserve"> dissolved.</w:t>
      </w:r>
    </w:p>
    <w:p w:rsidR="009E407A" w:rsidRPr="00FE066E" w:rsidRDefault="009E407A" w:rsidP="005130DD">
      <w:pPr>
        <w:widowControl w:val="0"/>
        <w:autoSpaceDE w:val="0"/>
        <w:autoSpaceDN w:val="0"/>
        <w:adjustRightInd w:val="0"/>
        <w:ind w:left="142"/>
        <w:rPr>
          <w:rFonts w:ascii="Times New Roman" w:hAnsi="Times New Roman"/>
        </w:rPr>
      </w:pPr>
    </w:p>
    <w:p w:rsidR="009E407A" w:rsidRPr="00FE066E" w:rsidRDefault="009E407A" w:rsidP="005130DD">
      <w:pPr>
        <w:widowControl w:val="0"/>
        <w:numPr>
          <w:ilvl w:val="0"/>
          <w:numId w:val="1"/>
        </w:numPr>
        <w:autoSpaceDE w:val="0"/>
        <w:autoSpaceDN w:val="0"/>
        <w:adjustRightInd w:val="0"/>
        <w:ind w:left="142" w:firstLine="0"/>
        <w:rPr>
          <w:rFonts w:ascii="Times New Roman" w:hAnsi="Times New Roman"/>
        </w:rPr>
      </w:pPr>
      <w:r w:rsidRPr="00FE066E">
        <w:rPr>
          <w:rFonts w:ascii="Times New Roman" w:hAnsi="Times New Roman"/>
        </w:rPr>
        <w:t xml:space="preserve">You must have complete bed rest for 24 hours following the procedure. You should have another 48 hours of </w:t>
      </w:r>
      <w:r w:rsidR="000E1674" w:rsidRPr="00FE066E">
        <w:rPr>
          <w:rFonts w:ascii="Times New Roman" w:hAnsi="Times New Roman"/>
        </w:rPr>
        <w:t xml:space="preserve">very </w:t>
      </w:r>
      <w:r w:rsidR="00CE639B" w:rsidRPr="00FE066E">
        <w:rPr>
          <w:rFonts w:ascii="Times New Roman" w:hAnsi="Times New Roman"/>
        </w:rPr>
        <w:t>light</w:t>
      </w:r>
      <w:r w:rsidRPr="00FE066E">
        <w:rPr>
          <w:rFonts w:ascii="Times New Roman" w:hAnsi="Times New Roman"/>
        </w:rPr>
        <w:t xml:space="preserve"> activity following this. </w:t>
      </w:r>
      <w:r w:rsidR="000E1674" w:rsidRPr="00FE066E">
        <w:rPr>
          <w:rFonts w:ascii="Times New Roman" w:hAnsi="Times New Roman"/>
        </w:rPr>
        <w:t xml:space="preserve">As long as you are having no excessive pain or swelling you can gradually increase to light activity after this. </w:t>
      </w:r>
      <w:r w:rsidRPr="00FE066E">
        <w:rPr>
          <w:rFonts w:ascii="Times New Roman" w:hAnsi="Times New Roman"/>
        </w:rPr>
        <w:t>Avoid heavy activity and intercourse for 1 week following the procedu</w:t>
      </w:r>
      <w:r w:rsidR="00CE639B" w:rsidRPr="00FE066E">
        <w:rPr>
          <w:rFonts w:ascii="Times New Roman" w:hAnsi="Times New Roman"/>
        </w:rPr>
        <w:t>re. You should have a total of 14</w:t>
      </w:r>
      <w:r w:rsidRPr="00FE066E">
        <w:rPr>
          <w:rFonts w:ascii="Times New Roman" w:hAnsi="Times New Roman"/>
        </w:rPr>
        <w:t xml:space="preserve"> days of avoidance of heavy lifting or exce</w:t>
      </w:r>
      <w:r w:rsidR="00CE639B" w:rsidRPr="00FE066E">
        <w:rPr>
          <w:rFonts w:ascii="Times New Roman" w:hAnsi="Times New Roman"/>
        </w:rPr>
        <w:t>ssive activity including biking and weight lifting.</w:t>
      </w:r>
      <w:r w:rsidR="0085190E" w:rsidRPr="00FE066E">
        <w:rPr>
          <w:rFonts w:ascii="Times New Roman" w:hAnsi="Times New Roman"/>
        </w:rPr>
        <w:t xml:space="preserve"> Ease ba</w:t>
      </w:r>
      <w:r w:rsidR="000E1674" w:rsidRPr="00FE066E">
        <w:rPr>
          <w:rFonts w:ascii="Times New Roman" w:hAnsi="Times New Roman"/>
        </w:rPr>
        <w:t>ck into activity gradually as your symptoms allow.</w:t>
      </w:r>
      <w:r w:rsidR="0085190E" w:rsidRPr="00FE066E">
        <w:rPr>
          <w:rFonts w:ascii="Times New Roman" w:hAnsi="Times New Roman"/>
        </w:rPr>
        <w:t xml:space="preserve"> </w:t>
      </w:r>
    </w:p>
    <w:p w:rsidR="009E407A" w:rsidRPr="00FE066E" w:rsidRDefault="009E407A" w:rsidP="005130DD">
      <w:pPr>
        <w:widowControl w:val="0"/>
        <w:autoSpaceDE w:val="0"/>
        <w:autoSpaceDN w:val="0"/>
        <w:adjustRightInd w:val="0"/>
        <w:ind w:left="142"/>
        <w:rPr>
          <w:rFonts w:ascii="Times New Roman" w:hAnsi="Times New Roman"/>
        </w:rPr>
      </w:pPr>
    </w:p>
    <w:p w:rsidR="000E1674" w:rsidRPr="00FE066E" w:rsidRDefault="009E407A" w:rsidP="005130DD">
      <w:pPr>
        <w:widowControl w:val="0"/>
        <w:numPr>
          <w:ilvl w:val="0"/>
          <w:numId w:val="1"/>
        </w:numPr>
        <w:autoSpaceDE w:val="0"/>
        <w:autoSpaceDN w:val="0"/>
        <w:adjustRightInd w:val="0"/>
        <w:ind w:left="142" w:firstLine="0"/>
        <w:rPr>
          <w:rFonts w:ascii="Times New Roman" w:hAnsi="Times New Roman"/>
        </w:rPr>
      </w:pPr>
      <w:r w:rsidRPr="00FE066E">
        <w:rPr>
          <w:rFonts w:ascii="Times New Roman" w:hAnsi="Times New Roman"/>
        </w:rPr>
        <w:t>Frequent icing</w:t>
      </w:r>
      <w:r w:rsidR="000E1674" w:rsidRPr="00FE066E">
        <w:rPr>
          <w:rFonts w:ascii="Times New Roman" w:hAnsi="Times New Roman"/>
        </w:rPr>
        <w:t xml:space="preserve"> over your underwear,</w:t>
      </w:r>
      <w:r w:rsidRPr="00FE066E">
        <w:rPr>
          <w:rFonts w:ascii="Times New Roman" w:hAnsi="Times New Roman"/>
        </w:rPr>
        <w:t xml:space="preserve"> with a </w:t>
      </w:r>
      <w:r w:rsidR="000E1674" w:rsidRPr="00FE066E">
        <w:rPr>
          <w:rFonts w:ascii="Times New Roman" w:hAnsi="Times New Roman"/>
        </w:rPr>
        <w:t xml:space="preserve">bag of frozen peas or a soft moldable ice pack, </w:t>
      </w:r>
      <w:r w:rsidRPr="00FE066E">
        <w:rPr>
          <w:rFonts w:ascii="Times New Roman" w:hAnsi="Times New Roman"/>
        </w:rPr>
        <w:t xml:space="preserve">should be used for 15 minutes at a time every 1-2 hours </w:t>
      </w:r>
      <w:r w:rsidR="000E1674" w:rsidRPr="00FE066E">
        <w:rPr>
          <w:rFonts w:ascii="Times New Roman" w:hAnsi="Times New Roman"/>
        </w:rPr>
        <w:t xml:space="preserve">while awake, </w:t>
      </w:r>
      <w:r w:rsidRPr="00FE066E">
        <w:rPr>
          <w:rFonts w:ascii="Times New Roman" w:hAnsi="Times New Roman"/>
        </w:rPr>
        <w:t xml:space="preserve">for the first 24 hours following the </w:t>
      </w:r>
      <w:r w:rsidR="000E1674" w:rsidRPr="00FE066E">
        <w:rPr>
          <w:rFonts w:ascii="Times New Roman" w:hAnsi="Times New Roman"/>
        </w:rPr>
        <w:t>procedure, t</w:t>
      </w:r>
      <w:r w:rsidRPr="00FE066E">
        <w:rPr>
          <w:rFonts w:ascii="Times New Roman" w:hAnsi="Times New Roman"/>
        </w:rPr>
        <w:t xml:space="preserve">hen 3-4 times a day </w:t>
      </w:r>
      <w:r w:rsidR="0085190E" w:rsidRPr="00FE066E">
        <w:rPr>
          <w:rFonts w:ascii="Times New Roman" w:hAnsi="Times New Roman"/>
        </w:rPr>
        <w:t xml:space="preserve">for the next 2 days following this. </w:t>
      </w:r>
      <w:r w:rsidR="000E1674" w:rsidRPr="00FE066E">
        <w:rPr>
          <w:rFonts w:ascii="Times New Roman" w:hAnsi="Times New Roman"/>
        </w:rPr>
        <w:t xml:space="preserve">Use as needed after this time is you are still having discomfort. </w:t>
      </w:r>
    </w:p>
    <w:p w:rsidR="000E1674" w:rsidRPr="00FE066E" w:rsidRDefault="000E1674" w:rsidP="005130DD">
      <w:pPr>
        <w:ind w:left="142"/>
        <w:rPr>
          <w:rFonts w:ascii="Times New Roman" w:hAnsi="Times New Roman"/>
        </w:rPr>
      </w:pPr>
    </w:p>
    <w:p w:rsidR="000E1674" w:rsidRPr="00FE066E" w:rsidRDefault="000E1674" w:rsidP="005130DD">
      <w:pPr>
        <w:widowControl w:val="0"/>
        <w:numPr>
          <w:ilvl w:val="0"/>
          <w:numId w:val="1"/>
        </w:numPr>
        <w:autoSpaceDE w:val="0"/>
        <w:autoSpaceDN w:val="0"/>
        <w:adjustRightInd w:val="0"/>
        <w:ind w:left="142" w:firstLine="0"/>
        <w:rPr>
          <w:rFonts w:ascii="Times New Roman" w:hAnsi="Times New Roman"/>
        </w:rPr>
      </w:pPr>
      <w:r w:rsidRPr="00FE066E">
        <w:rPr>
          <w:rFonts w:ascii="Times New Roman" w:hAnsi="Times New Roman"/>
        </w:rPr>
        <w:t>Wear tight fitting underwear for th</w:t>
      </w:r>
      <w:r w:rsidR="003C0D5F">
        <w:rPr>
          <w:rFonts w:ascii="Times New Roman" w:hAnsi="Times New Roman"/>
        </w:rPr>
        <w:t xml:space="preserve">e week following the procedure, including when sleeping. </w:t>
      </w:r>
    </w:p>
    <w:p w:rsidR="009E407A" w:rsidRPr="00FE066E" w:rsidRDefault="009E407A" w:rsidP="005130DD">
      <w:pPr>
        <w:widowControl w:val="0"/>
        <w:autoSpaceDE w:val="0"/>
        <w:autoSpaceDN w:val="0"/>
        <w:adjustRightInd w:val="0"/>
        <w:ind w:left="142"/>
        <w:rPr>
          <w:rFonts w:ascii="Times New Roman" w:hAnsi="Times New Roman"/>
        </w:rPr>
      </w:pPr>
    </w:p>
    <w:p w:rsidR="009E407A" w:rsidRPr="00FE066E" w:rsidRDefault="009E407A" w:rsidP="005130DD">
      <w:pPr>
        <w:widowControl w:val="0"/>
        <w:numPr>
          <w:ilvl w:val="0"/>
          <w:numId w:val="1"/>
        </w:numPr>
        <w:autoSpaceDE w:val="0"/>
        <w:autoSpaceDN w:val="0"/>
        <w:adjustRightInd w:val="0"/>
        <w:ind w:left="142" w:firstLine="0"/>
        <w:rPr>
          <w:rFonts w:ascii="Times New Roman" w:hAnsi="Times New Roman"/>
        </w:rPr>
      </w:pPr>
      <w:r w:rsidRPr="00FE066E">
        <w:rPr>
          <w:rFonts w:ascii="Times New Roman" w:hAnsi="Times New Roman"/>
        </w:rPr>
        <w:t>An alternative form of birth control must be used for at least 3 months following the procedure. You should ejacul</w:t>
      </w:r>
      <w:r w:rsidR="0085190E" w:rsidRPr="00FE066E">
        <w:rPr>
          <w:rFonts w:ascii="Times New Roman" w:hAnsi="Times New Roman"/>
        </w:rPr>
        <w:t>ate at least 12 times during that</w:t>
      </w:r>
      <w:r w:rsidRPr="00FE066E">
        <w:rPr>
          <w:rFonts w:ascii="Times New Roman" w:hAnsi="Times New Roman"/>
        </w:rPr>
        <w:t xml:space="preserve"> 3 month period. </w:t>
      </w:r>
      <w:r w:rsidR="000E1674" w:rsidRPr="00FE066E">
        <w:rPr>
          <w:rFonts w:ascii="Times New Roman" w:hAnsi="Times New Roman"/>
        </w:rPr>
        <w:t xml:space="preserve">(More is fine) </w:t>
      </w:r>
      <w:r w:rsidRPr="00FE066E">
        <w:rPr>
          <w:rFonts w:ascii="Times New Roman" w:hAnsi="Times New Roman"/>
        </w:rPr>
        <w:t xml:space="preserve">You will then be asked to make an appointment for follow up. </w:t>
      </w:r>
      <w:r w:rsidR="000E1674" w:rsidRPr="00FE066E">
        <w:rPr>
          <w:rFonts w:ascii="Times New Roman" w:hAnsi="Times New Roman"/>
        </w:rPr>
        <w:t>A semen analysis will be arranged at that time</w:t>
      </w:r>
      <w:r w:rsidRPr="00FE066E">
        <w:rPr>
          <w:rFonts w:ascii="Times New Roman" w:hAnsi="Times New Roman"/>
        </w:rPr>
        <w:t xml:space="preserve"> to confirm the success of the procedure. This will be repeated </w:t>
      </w:r>
      <w:r w:rsidR="000E1674" w:rsidRPr="00FE066E">
        <w:rPr>
          <w:rFonts w:ascii="Times New Roman" w:hAnsi="Times New Roman"/>
        </w:rPr>
        <w:t>2-</w:t>
      </w:r>
      <w:r w:rsidRPr="00FE066E">
        <w:rPr>
          <w:rFonts w:ascii="Times New Roman" w:hAnsi="Times New Roman"/>
        </w:rPr>
        <w:t>4 weeks later</w:t>
      </w:r>
      <w:r w:rsidR="000E1674" w:rsidRPr="00FE066E">
        <w:rPr>
          <w:rFonts w:ascii="Times New Roman" w:hAnsi="Times New Roman"/>
        </w:rPr>
        <w:t xml:space="preserve"> dependent on the result of the first sample</w:t>
      </w:r>
      <w:r w:rsidRPr="00FE066E">
        <w:rPr>
          <w:rFonts w:ascii="Times New Roman" w:hAnsi="Times New Roman"/>
        </w:rPr>
        <w:t xml:space="preserve">. Continue to use alternate birth control until you are notified of a negative result. </w:t>
      </w:r>
    </w:p>
    <w:p w:rsidR="000E1674" w:rsidRPr="00FE066E" w:rsidRDefault="000E1674" w:rsidP="005130DD">
      <w:pPr>
        <w:ind w:left="142"/>
        <w:rPr>
          <w:rFonts w:ascii="Times New Roman" w:hAnsi="Times New Roman"/>
        </w:rPr>
      </w:pPr>
    </w:p>
    <w:p w:rsidR="009E407A" w:rsidRPr="00FE066E" w:rsidRDefault="000E1674" w:rsidP="005130DD">
      <w:pPr>
        <w:widowControl w:val="0"/>
        <w:numPr>
          <w:ilvl w:val="0"/>
          <w:numId w:val="1"/>
        </w:numPr>
        <w:autoSpaceDE w:val="0"/>
        <w:autoSpaceDN w:val="0"/>
        <w:adjustRightInd w:val="0"/>
        <w:ind w:left="142" w:firstLine="0"/>
        <w:rPr>
          <w:rFonts w:ascii="Times New Roman" w:hAnsi="Times New Roman"/>
        </w:rPr>
      </w:pPr>
      <w:r w:rsidRPr="00FE066E">
        <w:rPr>
          <w:rFonts w:ascii="Times New Roman" w:hAnsi="Times New Roman"/>
        </w:rPr>
        <w:t>Please check with the office if you have any future scrotal pain or swelling.</w:t>
      </w:r>
    </w:p>
    <w:p w:rsidR="009E407A" w:rsidRPr="00FE066E" w:rsidRDefault="009E407A" w:rsidP="005130DD">
      <w:pPr>
        <w:widowControl w:val="0"/>
        <w:autoSpaceDE w:val="0"/>
        <w:autoSpaceDN w:val="0"/>
        <w:adjustRightInd w:val="0"/>
        <w:ind w:left="6173"/>
        <w:rPr>
          <w:rFonts w:ascii="Times New Roman" w:hAnsi="Times New Roman"/>
        </w:rPr>
      </w:pPr>
    </w:p>
    <w:p w:rsidR="00D25004" w:rsidRPr="00FE066E" w:rsidRDefault="00955237" w:rsidP="005130DD">
      <w:pPr>
        <w:rPr>
          <w:rFonts w:ascii="Times New Roman" w:hAnsi="Times New Roman"/>
        </w:rPr>
      </w:pPr>
      <w:r w:rsidRPr="00FE066E">
        <w:rPr>
          <w:rFonts w:ascii="Times New Roman" w:hAnsi="Times New Roman"/>
        </w:rPr>
        <w:t>Dr. D. Wayne Crowe</w:t>
      </w:r>
    </w:p>
    <w:p w:rsidR="00FE066E" w:rsidRPr="00FE066E" w:rsidRDefault="00FE066E" w:rsidP="005130DD">
      <w:pPr>
        <w:rPr>
          <w:rFonts w:ascii="Times New Roman" w:hAnsi="Times New Roman"/>
        </w:rPr>
      </w:pPr>
    </w:p>
    <w:sectPr w:rsidR="00FE066E" w:rsidRPr="00FE066E" w:rsidSect="00C87CD8">
      <w:headerReference w:type="even" r:id="rId9"/>
      <w:headerReference w:type="default" r:id="rId10"/>
      <w:footerReference w:type="even" r:id="rId11"/>
      <w:footerReference w:type="default" r:id="rId12"/>
      <w:headerReference w:type="first" r:id="rId13"/>
      <w:footerReference w:type="first" r:id="rId14"/>
      <w:pgSz w:w="12240" w:h="15840"/>
      <w:pgMar w:top="1134" w:right="964" w:bottom="1134" w:left="964"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BC4" w:rsidRDefault="00D84BC4" w:rsidP="00D25004">
      <w:r>
        <w:separator/>
      </w:r>
    </w:p>
  </w:endnote>
  <w:endnote w:type="continuationSeparator" w:id="0">
    <w:p w:rsidR="00D84BC4" w:rsidRDefault="00D84BC4" w:rsidP="00D25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0DD" w:rsidRDefault="005130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03B" w:rsidRDefault="005130DD">
    <w:pPr>
      <w:pStyle w:val="Footer"/>
    </w:pPr>
    <w:r>
      <w:rPr>
        <w:lang w:val="en-CA"/>
      </w:rPr>
      <w:fldChar w:fldCharType="begin"/>
    </w:r>
    <w:r>
      <w:rPr>
        <w:lang w:val="en-CA"/>
      </w:rPr>
      <w:instrText xml:space="preserve"> DATE \@ "d MMMM yyyy" </w:instrText>
    </w:r>
    <w:r>
      <w:rPr>
        <w:lang w:val="en-CA"/>
      </w:rPr>
      <w:fldChar w:fldCharType="separate"/>
    </w:r>
    <w:r w:rsidR="000F0CC1">
      <w:rPr>
        <w:noProof/>
        <w:lang w:val="en-CA"/>
      </w:rPr>
      <w:t>16 December 2020</w:t>
    </w:r>
    <w:r>
      <w:rPr>
        <w:lang w:val="en-C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0DD" w:rsidRDefault="005130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BC4" w:rsidRDefault="00D84BC4" w:rsidP="00D25004">
      <w:r>
        <w:separator/>
      </w:r>
    </w:p>
  </w:footnote>
  <w:footnote w:type="continuationSeparator" w:id="0">
    <w:p w:rsidR="00D84BC4" w:rsidRDefault="00D84BC4" w:rsidP="00D250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0DD" w:rsidRDefault="005130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04" w:rsidRDefault="00D25004">
    <w:pPr>
      <w:pStyle w:val="Header"/>
    </w:pPr>
    <w:r>
      <w:tab/>
      <w:t xml:space="preserve">                                         </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0DD" w:rsidRDefault="005130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14B4"/>
    <w:multiLevelType w:val="hybridMultilevel"/>
    <w:tmpl w:val="CA3E3A72"/>
    <w:lvl w:ilvl="0" w:tplc="1009000F">
      <w:start w:val="1"/>
      <w:numFmt w:val="decimal"/>
      <w:lvlText w:val="%1."/>
      <w:lvlJc w:val="left"/>
      <w:pPr>
        <w:ind w:left="12531" w:hanging="360"/>
      </w:pPr>
      <w:rPr>
        <w:rFonts w:cs="Times New Roman"/>
      </w:rPr>
    </w:lvl>
    <w:lvl w:ilvl="1" w:tplc="10090019">
      <w:start w:val="1"/>
      <w:numFmt w:val="lowerLetter"/>
      <w:lvlText w:val="%2."/>
      <w:lvlJc w:val="left"/>
      <w:pPr>
        <w:ind w:left="7798" w:hanging="360"/>
      </w:pPr>
      <w:rPr>
        <w:rFonts w:cs="Times New Roman"/>
      </w:rPr>
    </w:lvl>
    <w:lvl w:ilvl="2" w:tplc="1009001B">
      <w:start w:val="1"/>
      <w:numFmt w:val="lowerRoman"/>
      <w:lvlText w:val="%3."/>
      <w:lvlJc w:val="right"/>
      <w:pPr>
        <w:ind w:left="8518" w:hanging="180"/>
      </w:pPr>
      <w:rPr>
        <w:rFonts w:cs="Times New Roman"/>
      </w:rPr>
    </w:lvl>
    <w:lvl w:ilvl="3" w:tplc="1009000F">
      <w:start w:val="1"/>
      <w:numFmt w:val="decimal"/>
      <w:lvlText w:val="%4."/>
      <w:lvlJc w:val="left"/>
      <w:pPr>
        <w:ind w:left="9238" w:hanging="360"/>
      </w:pPr>
      <w:rPr>
        <w:rFonts w:cs="Times New Roman"/>
      </w:rPr>
    </w:lvl>
    <w:lvl w:ilvl="4" w:tplc="10090019">
      <w:start w:val="1"/>
      <w:numFmt w:val="lowerLetter"/>
      <w:lvlText w:val="%5."/>
      <w:lvlJc w:val="left"/>
      <w:pPr>
        <w:ind w:left="9958" w:hanging="360"/>
      </w:pPr>
      <w:rPr>
        <w:rFonts w:cs="Times New Roman"/>
      </w:rPr>
    </w:lvl>
    <w:lvl w:ilvl="5" w:tplc="1009001B">
      <w:start w:val="1"/>
      <w:numFmt w:val="lowerRoman"/>
      <w:lvlText w:val="%6."/>
      <w:lvlJc w:val="right"/>
      <w:pPr>
        <w:ind w:left="10678" w:hanging="180"/>
      </w:pPr>
      <w:rPr>
        <w:rFonts w:cs="Times New Roman"/>
      </w:rPr>
    </w:lvl>
    <w:lvl w:ilvl="6" w:tplc="1009000F">
      <w:start w:val="1"/>
      <w:numFmt w:val="decimal"/>
      <w:lvlText w:val="%7."/>
      <w:lvlJc w:val="left"/>
      <w:pPr>
        <w:ind w:left="11398" w:hanging="360"/>
      </w:pPr>
      <w:rPr>
        <w:rFonts w:cs="Times New Roman"/>
      </w:rPr>
    </w:lvl>
    <w:lvl w:ilvl="7" w:tplc="10090019">
      <w:start w:val="1"/>
      <w:numFmt w:val="lowerLetter"/>
      <w:lvlText w:val="%8."/>
      <w:lvlJc w:val="left"/>
      <w:pPr>
        <w:ind w:left="12118" w:hanging="360"/>
      </w:pPr>
      <w:rPr>
        <w:rFonts w:cs="Times New Roman"/>
      </w:rPr>
    </w:lvl>
    <w:lvl w:ilvl="8" w:tplc="1009001B">
      <w:start w:val="1"/>
      <w:numFmt w:val="lowerRoman"/>
      <w:lvlText w:val="%9."/>
      <w:lvlJc w:val="right"/>
      <w:pPr>
        <w:ind w:left="12838"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BC4"/>
    <w:rsid w:val="0003286A"/>
    <w:rsid w:val="0007372C"/>
    <w:rsid w:val="00083E61"/>
    <w:rsid w:val="000B3A88"/>
    <w:rsid w:val="000E1674"/>
    <w:rsid w:val="000F0CC1"/>
    <w:rsid w:val="000F3741"/>
    <w:rsid w:val="00110576"/>
    <w:rsid w:val="00166AFC"/>
    <w:rsid w:val="0019721D"/>
    <w:rsid w:val="001A33BD"/>
    <w:rsid w:val="001C253F"/>
    <w:rsid w:val="00242488"/>
    <w:rsid w:val="002D1920"/>
    <w:rsid w:val="003178E6"/>
    <w:rsid w:val="003536F8"/>
    <w:rsid w:val="003C0D5F"/>
    <w:rsid w:val="005130DD"/>
    <w:rsid w:val="0057403B"/>
    <w:rsid w:val="005F4767"/>
    <w:rsid w:val="00641B3F"/>
    <w:rsid w:val="007A32F0"/>
    <w:rsid w:val="007A4636"/>
    <w:rsid w:val="0085190E"/>
    <w:rsid w:val="00926C40"/>
    <w:rsid w:val="00955237"/>
    <w:rsid w:val="009801FB"/>
    <w:rsid w:val="009E407A"/>
    <w:rsid w:val="00A02E30"/>
    <w:rsid w:val="00A344D6"/>
    <w:rsid w:val="00A92CE8"/>
    <w:rsid w:val="00B62086"/>
    <w:rsid w:val="00C87CD8"/>
    <w:rsid w:val="00CE639B"/>
    <w:rsid w:val="00D25004"/>
    <w:rsid w:val="00D84BC4"/>
    <w:rsid w:val="00D9698F"/>
    <w:rsid w:val="00DC6F2B"/>
    <w:rsid w:val="00DE2B26"/>
    <w:rsid w:val="00F47224"/>
    <w:rsid w:val="00F76ADD"/>
    <w:rsid w:val="00FA5866"/>
    <w:rsid w:val="00FD2BD2"/>
    <w:rsid w:val="00FE06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53F"/>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5004"/>
    <w:rPr>
      <w:rFonts w:ascii="Tahoma" w:hAnsi="Tahoma" w:cs="Tahoma"/>
      <w:sz w:val="16"/>
      <w:szCs w:val="16"/>
    </w:rPr>
  </w:style>
  <w:style w:type="character" w:customStyle="1" w:styleId="BalloonTextChar">
    <w:name w:val="Balloon Text Char"/>
    <w:link w:val="BalloonText"/>
    <w:uiPriority w:val="99"/>
    <w:semiHidden/>
    <w:rsid w:val="00D25004"/>
    <w:rPr>
      <w:rFonts w:ascii="Tahoma" w:hAnsi="Tahoma" w:cs="Tahoma"/>
      <w:sz w:val="16"/>
      <w:szCs w:val="16"/>
    </w:rPr>
  </w:style>
  <w:style w:type="paragraph" w:styleId="Header">
    <w:name w:val="header"/>
    <w:basedOn w:val="Normal"/>
    <w:link w:val="HeaderChar"/>
    <w:uiPriority w:val="99"/>
    <w:unhideWhenUsed/>
    <w:rsid w:val="00D25004"/>
    <w:pPr>
      <w:tabs>
        <w:tab w:val="center" w:pos="4680"/>
        <w:tab w:val="right" w:pos="9360"/>
      </w:tabs>
    </w:pPr>
  </w:style>
  <w:style w:type="character" w:customStyle="1" w:styleId="HeaderChar">
    <w:name w:val="Header Char"/>
    <w:basedOn w:val="DefaultParagraphFont"/>
    <w:link w:val="Header"/>
    <w:uiPriority w:val="99"/>
    <w:rsid w:val="00D25004"/>
  </w:style>
  <w:style w:type="paragraph" w:styleId="Footer">
    <w:name w:val="footer"/>
    <w:basedOn w:val="Normal"/>
    <w:link w:val="FooterChar"/>
    <w:uiPriority w:val="99"/>
    <w:unhideWhenUsed/>
    <w:rsid w:val="00D25004"/>
    <w:pPr>
      <w:tabs>
        <w:tab w:val="center" w:pos="4680"/>
        <w:tab w:val="right" w:pos="9360"/>
      </w:tabs>
    </w:pPr>
  </w:style>
  <w:style w:type="character" w:customStyle="1" w:styleId="FooterChar">
    <w:name w:val="Footer Char"/>
    <w:basedOn w:val="DefaultParagraphFont"/>
    <w:link w:val="Footer"/>
    <w:uiPriority w:val="99"/>
    <w:rsid w:val="00D25004"/>
  </w:style>
  <w:style w:type="paragraph" w:styleId="ListParagraph">
    <w:name w:val="List Paragraph"/>
    <w:basedOn w:val="Normal"/>
    <w:uiPriority w:val="34"/>
    <w:qFormat/>
    <w:rsid w:val="009E407A"/>
    <w:pPr>
      <w:spacing w:after="200" w:line="276" w:lineRule="auto"/>
      <w:ind w:left="720"/>
    </w:pPr>
    <w:rPr>
      <w:rFonts w:asciiTheme="minorHAnsi" w:eastAsiaTheme="minorEastAsia" w:hAnsiTheme="minorHAnsi"/>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53F"/>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5004"/>
    <w:rPr>
      <w:rFonts w:ascii="Tahoma" w:hAnsi="Tahoma" w:cs="Tahoma"/>
      <w:sz w:val="16"/>
      <w:szCs w:val="16"/>
    </w:rPr>
  </w:style>
  <w:style w:type="character" w:customStyle="1" w:styleId="BalloonTextChar">
    <w:name w:val="Balloon Text Char"/>
    <w:link w:val="BalloonText"/>
    <w:uiPriority w:val="99"/>
    <w:semiHidden/>
    <w:rsid w:val="00D25004"/>
    <w:rPr>
      <w:rFonts w:ascii="Tahoma" w:hAnsi="Tahoma" w:cs="Tahoma"/>
      <w:sz w:val="16"/>
      <w:szCs w:val="16"/>
    </w:rPr>
  </w:style>
  <w:style w:type="paragraph" w:styleId="Header">
    <w:name w:val="header"/>
    <w:basedOn w:val="Normal"/>
    <w:link w:val="HeaderChar"/>
    <w:uiPriority w:val="99"/>
    <w:unhideWhenUsed/>
    <w:rsid w:val="00D25004"/>
    <w:pPr>
      <w:tabs>
        <w:tab w:val="center" w:pos="4680"/>
        <w:tab w:val="right" w:pos="9360"/>
      </w:tabs>
    </w:pPr>
  </w:style>
  <w:style w:type="character" w:customStyle="1" w:styleId="HeaderChar">
    <w:name w:val="Header Char"/>
    <w:basedOn w:val="DefaultParagraphFont"/>
    <w:link w:val="Header"/>
    <w:uiPriority w:val="99"/>
    <w:rsid w:val="00D25004"/>
  </w:style>
  <w:style w:type="paragraph" w:styleId="Footer">
    <w:name w:val="footer"/>
    <w:basedOn w:val="Normal"/>
    <w:link w:val="FooterChar"/>
    <w:uiPriority w:val="99"/>
    <w:unhideWhenUsed/>
    <w:rsid w:val="00D25004"/>
    <w:pPr>
      <w:tabs>
        <w:tab w:val="center" w:pos="4680"/>
        <w:tab w:val="right" w:pos="9360"/>
      </w:tabs>
    </w:pPr>
  </w:style>
  <w:style w:type="character" w:customStyle="1" w:styleId="FooterChar">
    <w:name w:val="Footer Char"/>
    <w:basedOn w:val="DefaultParagraphFont"/>
    <w:link w:val="Footer"/>
    <w:uiPriority w:val="99"/>
    <w:rsid w:val="00D25004"/>
  </w:style>
  <w:style w:type="paragraph" w:styleId="ListParagraph">
    <w:name w:val="List Paragraph"/>
    <w:basedOn w:val="Normal"/>
    <w:uiPriority w:val="34"/>
    <w:qFormat/>
    <w:rsid w:val="009E407A"/>
    <w:pPr>
      <w:spacing w:after="200" w:line="276" w:lineRule="auto"/>
      <w:ind w:left="720"/>
    </w:pPr>
    <w:rPr>
      <w:rFonts w:asciiTheme="minorHAnsi" w:eastAsiaTheme="minorEastAsia" w:hAnsiTheme="minorHAnsi"/>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35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Wolfdata\Templates\Letters\Courtenay%20Medical%20Clinic%20Letterhead%20(New%20-%20Ryan@%20Telu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Courtenay Medical Clinic Letterhead (New - Ryan@ Telus)</Template>
  <TotalTime>0</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Wolf Medical Systems</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Leslee.Barnes</dc:creator>
  <cp:lastModifiedBy>Leslee.Barnes</cp:lastModifiedBy>
  <cp:revision>2</cp:revision>
  <dcterms:created xsi:type="dcterms:W3CDTF">2020-12-16T15:01:00Z</dcterms:created>
  <dcterms:modified xsi:type="dcterms:W3CDTF">2020-12-16T15:01:00Z</dcterms:modified>
</cp:coreProperties>
</file>